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6038DE" w:rsidP="000D40F2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5011AC">
              <w:rPr>
                <w:rFonts w:ascii="Tahoma" w:hAnsi="Tahoma" w:cs="Tahoma"/>
              </w:rPr>
              <w:t>0</w:t>
            </w:r>
            <w:r w:rsidR="000D40F2">
              <w:rPr>
                <w:rFonts w:ascii="Tahoma" w:hAnsi="Tahoma" w:cs="Tahoma"/>
              </w:rPr>
              <w:t>6</w:t>
            </w:r>
            <w:r>
              <w:rPr>
                <w:rFonts w:ascii="Tahoma" w:hAnsi="Tahoma" w:cs="Tahoma"/>
              </w:rPr>
              <w:t xml:space="preserve">» </w:t>
            </w:r>
            <w:r w:rsidR="000D40F2">
              <w:rPr>
                <w:rFonts w:ascii="Tahoma" w:hAnsi="Tahoma" w:cs="Tahoma"/>
              </w:rPr>
              <w:t>февраля</w:t>
            </w:r>
            <w:r w:rsidR="004E2285" w:rsidRPr="00FC3376">
              <w:rPr>
                <w:rFonts w:ascii="Tahoma" w:hAnsi="Tahoma" w:cs="Tahoma"/>
              </w:rPr>
              <w:t xml:space="preserve"> 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0D40F2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0D40F2">
              <w:rPr>
                <w:rFonts w:ascii="Tahoma" w:hAnsi="Tahoma" w:cs="Tahoma"/>
                <w:b/>
              </w:rPr>
              <w:t>003-19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 w:rsidR="001B28E9" w:rsidRPr="008F3EAC">
        <w:rPr>
          <w:rFonts w:ascii="Tahoma" w:hAnsi="Tahoma" w:cs="Tahoma"/>
        </w:rPr>
        <w:t xml:space="preserve">на выполнение подрядных работ </w:t>
      </w:r>
      <w:r w:rsidR="000D40F2" w:rsidRPr="008F3EAC">
        <w:rPr>
          <w:rFonts w:ascii="Tahoma" w:hAnsi="Tahoma" w:cs="Tahoma"/>
          <w:b/>
        </w:rPr>
        <w:t xml:space="preserve">по Техническому обслуживанию </w:t>
      </w:r>
      <w:r w:rsidR="000D40F2">
        <w:rPr>
          <w:rFonts w:ascii="Tahoma" w:hAnsi="Tahoma" w:cs="Tahoma"/>
          <w:b/>
        </w:rPr>
        <w:t>оборудования лаборатории ВОС и КОС</w:t>
      </w:r>
      <w:r w:rsidR="000D40F2" w:rsidRPr="008F3EAC">
        <w:rPr>
          <w:rFonts w:ascii="Tahoma" w:hAnsi="Tahoma" w:cs="Tahoma"/>
        </w:rPr>
        <w:t xml:space="preserve"> </w:t>
      </w:r>
      <w:r w:rsidR="001B28E9" w:rsidRPr="008F3EAC">
        <w:rPr>
          <w:rFonts w:ascii="Tahoma" w:hAnsi="Tahoma" w:cs="Tahoma"/>
        </w:rPr>
        <w:t>для нужд АО «ПКС-Водоканал» в 2019 году</w:t>
      </w:r>
      <w:r w:rsidR="001B28E9" w:rsidRPr="0004428A">
        <w:rPr>
          <w:rFonts w:ascii="Tahoma" w:hAnsi="Tahoma" w:cs="Tahoma"/>
        </w:rPr>
        <w:t>.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«ПКС-Водоканал».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r w:rsidR="00F17B82" w:rsidRPr="00FC3376">
        <w:rPr>
          <w:rFonts w:ascii="Tahoma" w:hAnsi="Tahoma" w:cs="Tahoma"/>
        </w:rPr>
        <w:t xml:space="preserve">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«ПКС-Водоканал»</w:t>
      </w:r>
      <w:r w:rsidR="00DC224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заказчика – </w:t>
      </w:r>
      <w:r w:rsidR="00F17B82" w:rsidRPr="00FC3376">
        <w:rPr>
          <w:rFonts w:ascii="Tahoma" w:hAnsi="Tahoma" w:cs="Tahoma"/>
        </w:rPr>
        <w:t>185035, г. Петрозаводск, ул. Свердлова, д.18.</w:t>
      </w:r>
    </w:p>
    <w:p w:rsidR="00612319" w:rsidRPr="00341D85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41D85">
        <w:rPr>
          <w:rFonts w:ascii="Tahoma" w:hAnsi="Tahoma" w:cs="Tahoma"/>
        </w:rPr>
        <w:t>Адрес</w:t>
      </w:r>
      <w:r w:rsidR="004E2285" w:rsidRPr="00341D85">
        <w:rPr>
          <w:rFonts w:ascii="Tahoma" w:hAnsi="Tahoma" w:cs="Tahoma"/>
        </w:rPr>
        <w:t xml:space="preserve"> подачи Предложений</w:t>
      </w:r>
      <w:r w:rsidR="00A114BD" w:rsidRPr="00341D85">
        <w:rPr>
          <w:rFonts w:ascii="Tahoma" w:hAnsi="Tahoma" w:cs="Tahoma"/>
        </w:rPr>
        <w:t>:</w:t>
      </w:r>
      <w:r w:rsidR="004E2285" w:rsidRPr="00341D85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341D85">
        <w:rPr>
          <w:rFonts w:ascii="Tahoma" w:hAnsi="Tahoma" w:cs="Tahoma"/>
        </w:rPr>
        <w:t>интернет-сайт системы электронных торгов:</w:t>
      </w:r>
      <w:r w:rsidR="00341D85" w:rsidRPr="00341D85">
        <w:t xml:space="preserve"> </w:t>
      </w:r>
      <w:hyperlink r:id="rId9" w:history="1">
        <w:r w:rsidR="002866AB" w:rsidRPr="000F05BC">
          <w:rPr>
            <w:rStyle w:val="a3"/>
            <w:rFonts w:ascii="Tahoma" w:hAnsi="Tahoma" w:cs="Tahoma"/>
          </w:rPr>
          <w:t>https://etp.gpb.ru/</w:t>
        </w:r>
      </w:hyperlink>
      <w:r w:rsidR="00E95B42" w:rsidRPr="00341D85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5E4584">
        <w:rPr>
          <w:rFonts w:ascii="Tahoma" w:hAnsi="Tahoma" w:cs="Tahoma"/>
          <w:b/>
        </w:rPr>
        <w:t>28</w:t>
      </w:r>
      <w:r w:rsidR="00E95B42" w:rsidRPr="00B8403D">
        <w:rPr>
          <w:rFonts w:ascii="Tahoma" w:hAnsi="Tahoma" w:cs="Tahoma"/>
          <w:b/>
        </w:rPr>
        <w:t>.</w:t>
      </w:r>
      <w:r w:rsidR="000D40F2">
        <w:rPr>
          <w:rFonts w:ascii="Tahoma" w:hAnsi="Tahoma" w:cs="Tahoma"/>
          <w:b/>
        </w:rPr>
        <w:t>02</w:t>
      </w:r>
      <w:r w:rsidR="00E95B42" w:rsidRPr="00FC3376">
        <w:rPr>
          <w:rFonts w:ascii="Tahoma" w:hAnsi="Tahoma" w:cs="Tahoma"/>
          <w:b/>
        </w:rPr>
        <w:t>.201</w:t>
      </w:r>
      <w:r w:rsidR="000D40F2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5E4584" w:rsidRPr="008F3EAC">
        <w:rPr>
          <w:rFonts w:ascii="Tahoma" w:hAnsi="Tahoma" w:cs="Tahoma"/>
        </w:rPr>
        <w:t xml:space="preserve">на выполнение подрядных работ </w:t>
      </w:r>
      <w:r w:rsidR="000D40F2" w:rsidRPr="008F3EAC">
        <w:rPr>
          <w:rFonts w:ascii="Tahoma" w:hAnsi="Tahoma" w:cs="Tahoma"/>
          <w:b/>
        </w:rPr>
        <w:t xml:space="preserve">по Техническому обслуживанию </w:t>
      </w:r>
      <w:r w:rsidR="000D40F2">
        <w:rPr>
          <w:rFonts w:ascii="Tahoma" w:hAnsi="Tahoma" w:cs="Tahoma"/>
          <w:b/>
        </w:rPr>
        <w:t>оборудования лаборатории ВОС и КОС</w:t>
      </w:r>
      <w:r w:rsidR="00F06BE4" w:rsidRPr="0004428A">
        <w:rPr>
          <w:rFonts w:ascii="Tahoma" w:hAnsi="Tahoma" w:cs="Tahoma"/>
        </w:rPr>
        <w:t xml:space="preserve"> для нужд АО «ПКС-Водоканал» в 2019</w:t>
      </w:r>
      <w:r w:rsidR="005E4584">
        <w:rPr>
          <w:rFonts w:ascii="Tahoma" w:hAnsi="Tahoma" w:cs="Tahoma"/>
        </w:rPr>
        <w:t xml:space="preserve"> году</w:t>
      </w:r>
      <w:proofErr w:type="gramStart"/>
      <w:r w:rsidR="00F06BE4" w:rsidRPr="0004428A">
        <w:rPr>
          <w:rFonts w:ascii="Tahoma" w:hAnsi="Tahoma" w:cs="Tahoma"/>
        </w:rPr>
        <w:t>.</w:t>
      </w:r>
      <w:r w:rsidR="00E95B42" w:rsidRPr="00FC3376">
        <w:rPr>
          <w:rFonts w:ascii="Tahoma" w:hAnsi="Tahoma" w:cs="Tahoma"/>
        </w:rPr>
        <w:t>,</w:t>
      </w:r>
      <w:r w:rsidR="00DC2242" w:rsidRPr="00FC3376">
        <w:rPr>
          <w:rFonts w:ascii="Tahoma" w:hAnsi="Tahoma" w:cs="Tahoma"/>
        </w:rPr>
        <w:t xml:space="preserve"> </w:t>
      </w:r>
      <w:proofErr w:type="gramEnd"/>
      <w:r w:rsidR="00DC2242" w:rsidRPr="00FC3376">
        <w:rPr>
          <w:rFonts w:ascii="Tahoma" w:hAnsi="Tahoma" w:cs="Tahoma"/>
        </w:rPr>
        <w:t>указанных в Приложении № 2 к настоящему Приглашению, составляет</w:t>
      </w:r>
      <w:r w:rsidR="000D40F2">
        <w:rPr>
          <w:rFonts w:ascii="Tahoma" w:hAnsi="Tahoma" w:cs="Tahoma"/>
        </w:rPr>
        <w:t xml:space="preserve"> по </w:t>
      </w:r>
      <w:proofErr w:type="spellStart"/>
      <w:r w:rsidR="00A069CC">
        <w:rPr>
          <w:rFonts w:ascii="Tahoma" w:hAnsi="Tahoma" w:cs="Tahoma"/>
        </w:rPr>
        <w:t>ЛОТ</w:t>
      </w:r>
      <w:r w:rsidR="000D40F2">
        <w:rPr>
          <w:rFonts w:ascii="Tahoma" w:hAnsi="Tahoma" w:cs="Tahoma"/>
        </w:rPr>
        <w:t>у</w:t>
      </w:r>
      <w:proofErr w:type="spellEnd"/>
      <w:r w:rsidR="000D40F2">
        <w:rPr>
          <w:rFonts w:ascii="Tahoma" w:hAnsi="Tahoma" w:cs="Tahoma"/>
        </w:rPr>
        <w:t xml:space="preserve"> №</w:t>
      </w:r>
      <w:r w:rsidR="00A069CC">
        <w:rPr>
          <w:rFonts w:ascii="Tahoma" w:hAnsi="Tahoma" w:cs="Tahoma"/>
        </w:rPr>
        <w:t>1</w:t>
      </w:r>
      <w:r w:rsidR="00DC2242" w:rsidRPr="00FC3376">
        <w:rPr>
          <w:rFonts w:ascii="Tahoma" w:hAnsi="Tahoma" w:cs="Tahoma"/>
        </w:rPr>
        <w:t xml:space="preserve">: </w:t>
      </w:r>
      <w:r w:rsidR="000D40F2" w:rsidRPr="000D40F2">
        <w:rPr>
          <w:rFonts w:ascii="Tahoma" w:hAnsi="Tahoma" w:cs="Tahoma"/>
          <w:b/>
        </w:rPr>
        <w:t>150 000,00</w:t>
      </w:r>
      <w:r w:rsidR="000D40F2">
        <w:rPr>
          <w:rFonts w:ascii="Tahoma" w:hAnsi="Tahoma" w:cs="Tahoma"/>
        </w:rPr>
        <w:t xml:space="preserve"> </w:t>
      </w:r>
      <w:r w:rsidR="00DC2242" w:rsidRPr="00FC3376">
        <w:rPr>
          <w:rFonts w:ascii="Tahoma" w:hAnsi="Tahoma" w:cs="Tahoma"/>
        </w:rPr>
        <w:t>руб</w:t>
      </w:r>
      <w:r w:rsidR="00B8403D">
        <w:rPr>
          <w:rFonts w:ascii="Tahoma" w:hAnsi="Tahoma" w:cs="Tahoma"/>
        </w:rPr>
        <w:t>лей</w:t>
      </w:r>
      <w:r w:rsidR="00DC2242" w:rsidRPr="00FC3376">
        <w:rPr>
          <w:rFonts w:ascii="Tahoma" w:hAnsi="Tahoma" w:cs="Tahoma"/>
        </w:rPr>
        <w:t xml:space="preserve"> без НДС на условии франко-пункт назначения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0D40F2" w:rsidRPr="000D40F2">
        <w:rPr>
          <w:rFonts w:ascii="Tahoma" w:hAnsi="Tahoma" w:cs="Tahoma"/>
          <w:b/>
        </w:rPr>
        <w:t>06 марта</w:t>
      </w:r>
      <w:r w:rsidR="00E95B42" w:rsidRPr="00FC3376">
        <w:rPr>
          <w:rFonts w:ascii="Tahoma" w:hAnsi="Tahoma" w:cs="Tahoma"/>
          <w:b/>
        </w:rPr>
        <w:t xml:space="preserve"> 201</w:t>
      </w:r>
      <w:r w:rsidR="0004554B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Pr="00FC3376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0D40F2" w:rsidRPr="000D40F2">
        <w:rPr>
          <w:rFonts w:ascii="Tahoma" w:hAnsi="Tahoma" w:cs="Tahoma"/>
          <w:b/>
        </w:rPr>
        <w:t>11</w:t>
      </w:r>
      <w:r w:rsidR="00E95B42" w:rsidRPr="000D40F2">
        <w:rPr>
          <w:rFonts w:ascii="Tahoma" w:hAnsi="Tahoma" w:cs="Tahoma"/>
          <w:b/>
        </w:rPr>
        <w:t xml:space="preserve"> </w:t>
      </w:r>
      <w:r w:rsidR="000D40F2" w:rsidRPr="000D40F2">
        <w:rPr>
          <w:rFonts w:ascii="Tahoma" w:hAnsi="Tahoma" w:cs="Tahoma"/>
          <w:b/>
        </w:rPr>
        <w:t>м</w:t>
      </w:r>
      <w:r w:rsidR="000D40F2">
        <w:rPr>
          <w:rFonts w:ascii="Tahoma" w:hAnsi="Tahoma" w:cs="Tahoma"/>
          <w:b/>
        </w:rPr>
        <w:t>арта</w:t>
      </w:r>
      <w:r w:rsidR="00E95B42" w:rsidRPr="00FC3376">
        <w:rPr>
          <w:rFonts w:ascii="Tahoma" w:hAnsi="Tahoma" w:cs="Tahoma"/>
          <w:b/>
        </w:rPr>
        <w:t xml:space="preserve"> 201</w:t>
      </w:r>
      <w:r w:rsidR="00754C21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740E35" w:rsidRPr="00740E35" w:rsidRDefault="00740E35" w:rsidP="00740E35">
      <w:pPr>
        <w:autoSpaceDE w:val="0"/>
        <w:autoSpaceDN w:val="0"/>
        <w:adjustRightInd w:val="0"/>
        <w:ind w:firstLine="567"/>
        <w:rPr>
          <w:rFonts w:ascii="Tahoma" w:hAnsi="Tahoma" w:cs="Tahoma"/>
          <w:b/>
        </w:rPr>
      </w:pPr>
      <w:r w:rsidRPr="00740E35">
        <w:rPr>
          <w:rFonts w:ascii="Tahoma" w:hAnsi="Tahoma" w:cs="Tahoma"/>
          <w:b/>
        </w:rPr>
        <w:t xml:space="preserve">Инженер Производственного сектора АО «ПКС-Водоканал» Наумова    </w:t>
      </w:r>
    </w:p>
    <w:p w:rsidR="00740E35" w:rsidRPr="00740E35" w:rsidRDefault="00740E35" w:rsidP="00740E35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 w:rsidRPr="00740E35">
        <w:rPr>
          <w:rFonts w:ascii="Tahoma" w:hAnsi="Tahoma" w:cs="Tahoma"/>
          <w:b/>
        </w:rPr>
        <w:t>Ольга Леонидовна</w:t>
      </w:r>
    </w:p>
    <w:p w:rsidR="00740E35" w:rsidRPr="00740E35" w:rsidRDefault="00740E35" w:rsidP="00740E35">
      <w:pPr>
        <w:autoSpaceDE w:val="0"/>
        <w:autoSpaceDN w:val="0"/>
        <w:adjustRightInd w:val="0"/>
        <w:ind w:firstLine="567"/>
        <w:rPr>
          <w:rFonts w:ascii="Tahoma" w:hAnsi="Tahoma" w:cs="Tahoma"/>
          <w:lang w:val="en-US"/>
        </w:rPr>
      </w:pPr>
      <w:r w:rsidRPr="00740E35">
        <w:rPr>
          <w:rFonts w:ascii="Tahoma" w:hAnsi="Tahoma" w:cs="Tahoma"/>
          <w:color w:val="000000"/>
        </w:rPr>
        <w:t>Тел</w:t>
      </w:r>
      <w:r w:rsidRPr="00740E35">
        <w:rPr>
          <w:rFonts w:ascii="Tahoma" w:hAnsi="Tahoma" w:cs="Tahoma"/>
          <w:color w:val="000000"/>
          <w:lang w:val="en-US"/>
        </w:rPr>
        <w:t xml:space="preserve">: </w:t>
      </w:r>
      <w:r w:rsidRPr="00740E35">
        <w:rPr>
          <w:rFonts w:ascii="Helv" w:hAnsi="Helv" w:cs="Helv"/>
          <w:color w:val="000000"/>
          <w:sz w:val="18"/>
          <w:szCs w:val="18"/>
        </w:rPr>
        <w:t>(8142) 71-00-05</w:t>
      </w:r>
    </w:p>
    <w:p w:rsidR="00B8403D" w:rsidRPr="00740E35" w:rsidRDefault="00740E35" w:rsidP="00740E35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740E35">
        <w:rPr>
          <w:rFonts w:ascii="Arial" w:hAnsi="Arial" w:cs="Arial"/>
          <w:lang w:val="fr-FR"/>
        </w:rPr>
        <w:t xml:space="preserve">E-mail: </w:t>
      </w:r>
      <w:r w:rsidR="00E465B1" w:rsidRPr="00740E35">
        <w:rPr>
          <w:rFonts w:ascii="Helv" w:hAnsi="Helv" w:cs="Helv"/>
          <w:color w:val="000000"/>
          <w:sz w:val="18"/>
          <w:szCs w:val="18"/>
        </w:rPr>
        <w:fldChar w:fldCharType="begin"/>
      </w:r>
      <w:r w:rsidRPr="00740E35">
        <w:rPr>
          <w:rFonts w:ascii="Helv" w:hAnsi="Helv" w:cs="Helv"/>
          <w:color w:val="000000"/>
          <w:sz w:val="18"/>
          <w:szCs w:val="18"/>
          <w:lang w:val="en-US"/>
        </w:rPr>
        <w:instrText xml:space="preserve"> HYPERLINK "mailto:o.naumova@rks.karelia.ru" </w:instrText>
      </w:r>
      <w:r w:rsidR="00E465B1" w:rsidRPr="00740E35">
        <w:rPr>
          <w:rFonts w:ascii="Helv" w:hAnsi="Helv" w:cs="Helv"/>
          <w:color w:val="000000"/>
          <w:sz w:val="18"/>
          <w:szCs w:val="18"/>
        </w:rPr>
        <w:fldChar w:fldCharType="separate"/>
      </w:r>
      <w:r w:rsidRPr="00740E35">
        <w:rPr>
          <w:rStyle w:val="a3"/>
          <w:rFonts w:ascii="Helv" w:hAnsi="Helv" w:cs="Helv"/>
          <w:sz w:val="18"/>
          <w:szCs w:val="18"/>
          <w:lang w:val="en-US"/>
        </w:rPr>
        <w:t>o.naumova@rks.karelia.ru</w:t>
      </w:r>
      <w:r w:rsidR="00E465B1" w:rsidRPr="00740E35">
        <w:rPr>
          <w:rFonts w:ascii="Helv" w:hAnsi="Helv" w:cs="Helv"/>
          <w:color w:val="000000"/>
          <w:sz w:val="18"/>
          <w:szCs w:val="18"/>
        </w:rPr>
        <w:fldChar w:fldCharType="end"/>
      </w:r>
    </w:p>
    <w:p w:rsidR="00E95B42" w:rsidRPr="00FC3376" w:rsidRDefault="00E95B42" w:rsidP="00B8403D">
      <w:pPr>
        <w:autoSpaceDE w:val="0"/>
        <w:autoSpaceDN w:val="0"/>
        <w:adjustRightInd w:val="0"/>
        <w:ind w:firstLine="567"/>
        <w:rPr>
          <w:rFonts w:ascii="Tahoma" w:hAnsi="Tahoma" w:cs="Tahoma"/>
        </w:rPr>
      </w:pPr>
      <w:r w:rsidRPr="00FC3376">
        <w:rPr>
          <w:rFonts w:ascii="Tahoma" w:hAnsi="Tahoma" w:cs="Tahoma"/>
        </w:rPr>
        <w:t>Начальник отдела закупок Зазулина Евгения Александровна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>(8142) 71-00-53</w:t>
      </w:r>
    </w:p>
    <w:p w:rsidR="00E95B42" w:rsidRPr="003E3044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E465B1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E465B1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E465B1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3E3044" w:rsidRDefault="00E95B42" w:rsidP="00FC3376">
      <w:pPr>
        <w:tabs>
          <w:tab w:val="left" w:pos="567"/>
        </w:tabs>
        <w:ind w:left="567"/>
        <w:rPr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E465B1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E465B1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E465B1">
        <w:fldChar w:fldCharType="end"/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B8403D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</w:t>
      </w:r>
      <w:r w:rsidRPr="003E3044">
        <w:rPr>
          <w:rFonts w:ascii="Tahoma" w:hAnsi="Tahoma" w:cs="Tahoma"/>
          <w:color w:val="000000"/>
          <w:lang w:val="en-US"/>
        </w:rPr>
        <w:t>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</w:t>
      </w:r>
      <w:r w:rsidRPr="00FC3376">
        <w:rPr>
          <w:rFonts w:ascii="Tahoma" w:hAnsi="Tahoma" w:cs="Tahoma"/>
        </w:rPr>
        <w:lastRenderedPageBreak/>
        <w:t xml:space="preserve">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  <w:proofErr w:type="gramEnd"/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;</w:t>
      </w:r>
      <w:proofErr w:type="gramEnd"/>
      <w:r w:rsidRPr="00FC3376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FC3376">
        <w:rPr>
          <w:rFonts w:ascii="Tahoma" w:hAnsi="Tahoma" w:cs="Tahoma"/>
          <w:b/>
          <w:i/>
        </w:rPr>
        <w:t xml:space="preserve"> </w:t>
      </w:r>
      <w:hyperlink r:id="rId11" w:history="1">
        <w:r w:rsidR="0096363C" w:rsidRPr="00127135">
          <w:rPr>
            <w:rStyle w:val="a3"/>
            <w:rFonts w:ascii="Tahoma" w:hAnsi="Tahoma" w:cs="Tahoma"/>
            <w:b/>
          </w:rPr>
          <w:t>https://etp.gpb.ru/</w:t>
        </w:r>
      </w:hyperlink>
      <w:r w:rsidRPr="00FC3376">
        <w:rPr>
          <w:rFonts w:ascii="Tahoma" w:hAnsi="Tahoma" w:cs="Tahoma"/>
          <w:i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hyperlink r:id="rId12" w:history="1">
        <w:r w:rsidR="0096363C" w:rsidRPr="00127135">
          <w:rPr>
            <w:rStyle w:val="a3"/>
            <w:rFonts w:ascii="Tahoma" w:hAnsi="Tahoma" w:cs="Tahoma"/>
            <w:b/>
          </w:rPr>
          <w:t>https://etp.gpb.ru/</w:t>
        </w:r>
      </w:hyperlink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4031F7" w:rsidRPr="00FC3376" w:rsidRDefault="004031F7" w:rsidP="00FC3376">
      <w:pPr>
        <w:ind w:left="1429"/>
        <w:jc w:val="both"/>
        <w:rPr>
          <w:rFonts w:ascii="Tahoma" w:hAnsi="Tahoma" w:cs="Tahoma"/>
          <w:b/>
          <w:bCs/>
          <w:iCs/>
        </w:rPr>
      </w:pPr>
    </w:p>
    <w:p w:rsidR="003C2609" w:rsidRPr="00FC337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37. </w:t>
      </w:r>
      <w:r w:rsidR="00B127E5" w:rsidRPr="00FC337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 этап - формальная оценка;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 этап - предварительн</w:t>
      </w:r>
      <w:r w:rsidR="00753597" w:rsidRPr="00FC3376">
        <w:rPr>
          <w:rFonts w:ascii="Tahoma" w:hAnsi="Tahoma" w:cs="Tahoma"/>
        </w:rPr>
        <w:t>ый</w:t>
      </w:r>
      <w:r w:rsidRPr="00FC3376">
        <w:rPr>
          <w:rFonts w:ascii="Tahoma" w:hAnsi="Tahoma" w:cs="Tahoma"/>
        </w:rPr>
        <w:t xml:space="preserve"> квалификаци</w:t>
      </w:r>
      <w:r w:rsidR="00753597" w:rsidRPr="00FC3376">
        <w:rPr>
          <w:rFonts w:ascii="Tahoma" w:hAnsi="Tahoma" w:cs="Tahoma"/>
        </w:rPr>
        <w:t>онный отбор</w:t>
      </w:r>
      <w:r w:rsidRPr="00FC3376">
        <w:rPr>
          <w:rFonts w:ascii="Tahoma" w:hAnsi="Tahoma" w:cs="Tahoma"/>
        </w:rPr>
        <w:t>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III этап – оценка по существу.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38. </w:t>
      </w:r>
      <w:r w:rsidR="005E31D5" w:rsidRPr="00FC337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C3376">
        <w:rPr>
          <w:rFonts w:ascii="Tahoma" w:hAnsi="Tahoma" w:cs="Tahoma"/>
          <w:b w:val="0"/>
          <w:szCs w:val="20"/>
        </w:rPr>
        <w:t xml:space="preserve">по </w:t>
      </w:r>
      <w:r w:rsidR="005E31D5" w:rsidRPr="00FC3376">
        <w:rPr>
          <w:rFonts w:ascii="Tahoma" w:hAnsi="Tahoma" w:cs="Tahoma"/>
          <w:b w:val="0"/>
          <w:szCs w:val="20"/>
        </w:rPr>
        <w:t>состав</w:t>
      </w:r>
      <w:r w:rsidR="00705385" w:rsidRPr="00FC3376">
        <w:rPr>
          <w:rFonts w:ascii="Tahoma" w:hAnsi="Tahoma" w:cs="Tahoma"/>
          <w:b w:val="0"/>
          <w:szCs w:val="20"/>
        </w:rPr>
        <w:t>у</w:t>
      </w:r>
      <w:r w:rsidR="005E31D5" w:rsidRPr="00FC3376">
        <w:rPr>
          <w:rFonts w:ascii="Tahoma" w:hAnsi="Tahoma" w:cs="Tahoma"/>
          <w:b w:val="0"/>
          <w:szCs w:val="20"/>
        </w:rPr>
        <w:t>, оформлени</w:t>
      </w:r>
      <w:r w:rsidR="00705385" w:rsidRPr="00FC3376">
        <w:rPr>
          <w:rFonts w:ascii="Tahoma" w:hAnsi="Tahoma" w:cs="Tahoma"/>
          <w:b w:val="0"/>
          <w:szCs w:val="20"/>
        </w:rPr>
        <w:t>ю</w:t>
      </w:r>
      <w:r w:rsidR="005E31D5" w:rsidRPr="00FC3376">
        <w:rPr>
          <w:rFonts w:ascii="Tahoma" w:hAnsi="Tahoma" w:cs="Tahoma"/>
          <w:b w:val="0"/>
          <w:szCs w:val="20"/>
        </w:rPr>
        <w:t xml:space="preserve"> и подач</w:t>
      </w:r>
      <w:r w:rsidR="00705385" w:rsidRPr="00FC3376">
        <w:rPr>
          <w:rFonts w:ascii="Tahoma" w:hAnsi="Tahoma" w:cs="Tahoma"/>
          <w:b w:val="0"/>
          <w:szCs w:val="20"/>
        </w:rPr>
        <w:t>е</w:t>
      </w:r>
      <w:r w:rsidR="005E31D5" w:rsidRPr="00FC3376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 </w:t>
      </w:r>
      <w:r w:rsidR="005E31D5" w:rsidRPr="00FC337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FC337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C337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60274E" w:rsidRPr="00FC3376" w:rsidRDefault="00D06CE8" w:rsidP="001343C7">
            <w:pPr>
              <w:jc w:val="both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</w:t>
            </w:r>
            <w:r w:rsidR="00850381" w:rsidRPr="00FC3376">
              <w:rPr>
                <w:rFonts w:ascii="Tahoma" w:hAnsi="Tahoma" w:cs="Tahoma"/>
                <w:b/>
              </w:rPr>
              <w:t xml:space="preserve">не </w:t>
            </w:r>
            <w:r w:rsidRPr="00FC3376">
              <w:rPr>
                <w:rFonts w:ascii="Tahoma" w:hAnsi="Tahoma" w:cs="Tahoma"/>
                <w:b/>
              </w:rPr>
              <w:t xml:space="preserve">превышает начальную максимальную </w:t>
            </w:r>
            <w:r w:rsidR="00850381" w:rsidRPr="00FC3376">
              <w:rPr>
                <w:rFonts w:ascii="Tahoma" w:hAnsi="Tahoma" w:cs="Tahoma"/>
                <w:b/>
              </w:rPr>
              <w:t>цену лота</w:t>
            </w:r>
            <w:r w:rsidRPr="00FC3376">
              <w:rPr>
                <w:rFonts w:ascii="Tahoma" w:hAnsi="Tahoma" w:cs="Tahoma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д</w:t>
            </w:r>
            <w:r w:rsidR="00D06CE8" w:rsidRPr="00FC3376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233" w:type="dxa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н</w:t>
            </w:r>
            <w:r w:rsidR="00D06CE8" w:rsidRPr="00FC3376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233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 xml:space="preserve">не </w:t>
            </w:r>
            <w:r w:rsidR="00D06CE8"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2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F25578" w:rsidP="005E31D5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3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FC3376" w:rsidRDefault="003C260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</w:t>
            </w:r>
            <w:r w:rsidR="00843439" w:rsidRPr="00FC337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а)</w:t>
            </w:r>
            <w:r w:rsidR="003C2609" w:rsidRPr="00FC337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FC337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FC337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FC337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C3376">
              <w:rPr>
                <w:rFonts w:ascii="Tahoma" w:hAnsi="Tahoma" w:cs="Tahoma"/>
              </w:rPr>
              <w:t>конкурса;</w:t>
            </w:r>
          </w:p>
          <w:p w:rsidR="0084343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4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5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6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6E437E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C337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соответствует </w:t>
            </w:r>
            <w:r w:rsidRPr="00FC3376">
              <w:rPr>
                <w:rFonts w:ascii="Tahoma" w:hAnsi="Tahoma" w:cs="Tahoma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9.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FC337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10.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31688D">
        <w:trPr>
          <w:cantSplit/>
          <w:trHeight w:val="457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C3376" w:rsidRDefault="00F42710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Участник</w:t>
      </w:r>
      <w:r w:rsidR="005E31D5" w:rsidRPr="00FC337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C3376">
        <w:rPr>
          <w:rFonts w:ascii="Tahoma" w:hAnsi="Tahoma" w:cs="Tahoma"/>
          <w:bCs/>
          <w:iCs/>
        </w:rPr>
        <w:t xml:space="preserve"> №№ 1-</w:t>
      </w:r>
      <w:r w:rsidR="00EB71FA" w:rsidRPr="00FC3376">
        <w:rPr>
          <w:rFonts w:ascii="Tahoma" w:hAnsi="Tahoma" w:cs="Tahoma"/>
          <w:bCs/>
          <w:iCs/>
        </w:rPr>
        <w:t>10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.1. </w:t>
      </w:r>
      <w:r w:rsidR="00705385" w:rsidRPr="00FC3376">
        <w:rPr>
          <w:rFonts w:ascii="Tahoma" w:hAnsi="Tahoma" w:cs="Tahoma"/>
          <w:bCs/>
          <w:iCs/>
        </w:rPr>
        <w:t>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и 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</w:t>
      </w:r>
      <w:r w:rsidR="009553B5" w:rsidRPr="00FC3376">
        <w:rPr>
          <w:rFonts w:ascii="Tahoma" w:hAnsi="Tahoma" w:cs="Tahoma"/>
          <w:bCs/>
          <w:iCs/>
        </w:rPr>
        <w:t>е</w:t>
      </w:r>
      <w:r w:rsidR="00705385" w:rsidRPr="00FC337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C3376">
        <w:rPr>
          <w:rFonts w:ascii="Tahoma" w:hAnsi="Tahoma" w:cs="Tahoma"/>
          <w:bCs/>
          <w:iCs/>
        </w:rPr>
        <w:t>участников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C3376" w:rsidRDefault="00705385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FC3376" w:rsidRDefault="00F56F9B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39.2. </w:t>
      </w:r>
      <w:r w:rsidR="00705385" w:rsidRPr="00FC3376">
        <w:rPr>
          <w:rFonts w:ascii="Tahoma" w:hAnsi="Tahoma" w:cs="Tahoma"/>
          <w:szCs w:val="20"/>
        </w:rPr>
        <w:t>Оценка Предложени</w:t>
      </w:r>
      <w:r w:rsidR="00E7272E" w:rsidRPr="00FC3376">
        <w:rPr>
          <w:rFonts w:ascii="Tahoma" w:hAnsi="Tahoma" w:cs="Tahoma"/>
          <w:szCs w:val="20"/>
        </w:rPr>
        <w:t>й</w:t>
      </w:r>
      <w:r w:rsidR="00705385" w:rsidRPr="00FC3376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FC3376">
        <w:rPr>
          <w:rFonts w:ascii="Tahoma" w:hAnsi="Tahoma" w:cs="Tahoma"/>
          <w:szCs w:val="20"/>
        </w:rPr>
        <w:t xml:space="preserve">следующему </w:t>
      </w:r>
      <w:r w:rsidR="00705385" w:rsidRPr="00FC3376">
        <w:rPr>
          <w:rFonts w:ascii="Tahoma" w:hAnsi="Tahoma" w:cs="Tahoma"/>
          <w:szCs w:val="20"/>
        </w:rPr>
        <w:t>критери</w:t>
      </w:r>
      <w:r w:rsidR="00E146EF" w:rsidRPr="00FC3376">
        <w:rPr>
          <w:rFonts w:ascii="Tahoma" w:hAnsi="Tahoma" w:cs="Tahoma"/>
          <w:szCs w:val="20"/>
        </w:rPr>
        <w:t>ю</w:t>
      </w:r>
      <w:r w:rsidR="00705385" w:rsidRPr="00FC3376">
        <w:rPr>
          <w:rFonts w:ascii="Tahoma" w:hAnsi="Tahoma" w:cs="Tahoma"/>
          <w:szCs w:val="20"/>
        </w:rPr>
        <w:t>:</w:t>
      </w:r>
    </w:p>
    <w:p w:rsidR="00AA52E6" w:rsidRPr="00FC3376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FC3376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FC3376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FC3376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C3376" w:rsidRDefault="00E146EF" w:rsidP="00B10A67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FC3376">
              <w:rPr>
                <w:rFonts w:ascii="Tahoma" w:hAnsi="Tahoma" w:cs="Tahoma"/>
              </w:rPr>
              <w:t>Р1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C3376">
              <w:rPr>
                <w:rFonts w:ascii="Tahoma" w:hAnsi="Tahoma" w:cs="Tahoma"/>
                <w:lang w:val="en-US"/>
              </w:rPr>
              <w:t xml:space="preserve"> = </w:t>
            </w: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  <w:lang w:val="en-US"/>
              </w:rPr>
              <w:t xml:space="preserve"> x </w:t>
            </w:r>
            <w:r w:rsidRPr="00FC3376">
              <w:rPr>
                <w:rFonts w:ascii="Tahoma" w:hAnsi="Tahoma" w:cs="Tahoma"/>
              </w:rPr>
              <w:t>Ц</w:t>
            </w:r>
            <w:r w:rsidRPr="00FC3376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C3376">
              <w:rPr>
                <w:rFonts w:ascii="Tahoma" w:hAnsi="Tahoma" w:cs="Tahoma"/>
                <w:lang w:val="en-US"/>
              </w:rPr>
              <w:t>/</w:t>
            </w:r>
            <w:r w:rsidRPr="00FC3376">
              <w:rPr>
                <w:rFonts w:ascii="Tahoma" w:hAnsi="Tahoma" w:cs="Tahoma"/>
              </w:rPr>
              <w:t>Ц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FC3376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3</w:t>
      </w:r>
      <w:r w:rsidRPr="00FC3376">
        <w:rPr>
          <w:rFonts w:ascii="Tahoma" w:hAnsi="Tahoma" w:cs="Tahoma"/>
          <w:bCs/>
          <w:iCs/>
        </w:rPr>
        <w:t xml:space="preserve">. </w:t>
      </w:r>
      <w:r w:rsidR="00E146EF" w:rsidRPr="00FC3376">
        <w:rPr>
          <w:rFonts w:ascii="Tahoma" w:hAnsi="Tahoma" w:cs="Tahoma"/>
          <w:bCs/>
          <w:iCs/>
        </w:rPr>
        <w:t xml:space="preserve">Критерий 1. </w:t>
      </w:r>
      <w:r w:rsidR="00E146EF" w:rsidRPr="00FC3376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 xml:space="preserve"> – рейтинг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FC3376">
        <w:rPr>
          <w:rFonts w:ascii="Tahoma" w:hAnsi="Tahoma" w:cs="Tahoma"/>
        </w:rPr>
        <w:t xml:space="preserve"> – цена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r w:rsidR="00E146EF" w:rsidRPr="00FC3376">
        <w:rPr>
          <w:rFonts w:ascii="Tahoma" w:hAnsi="Tahoma" w:cs="Tahoma"/>
          <w:vertAlign w:val="subscript"/>
          <w:lang w:val="en-US"/>
        </w:rPr>
        <w:t>min</w:t>
      </w:r>
      <w:r w:rsidR="00E146EF" w:rsidRPr="00FC3376">
        <w:rPr>
          <w:rFonts w:ascii="Tahoma" w:hAnsi="Tahoma" w:cs="Tahoma"/>
        </w:rPr>
        <w:t xml:space="preserve"> – цена</w:t>
      </w:r>
      <w:r w:rsidR="0011756C" w:rsidRPr="00FC3376">
        <w:rPr>
          <w:rFonts w:ascii="Tahoma" w:hAnsi="Tahoma" w:cs="Tahoma"/>
        </w:rPr>
        <w:t xml:space="preserve"> </w:t>
      </w:r>
      <w:r w:rsidR="00E146EF" w:rsidRPr="00FC3376">
        <w:rPr>
          <w:rFonts w:ascii="Tahoma" w:hAnsi="Tahoma" w:cs="Tahoma"/>
        </w:rPr>
        <w:t xml:space="preserve"> </w:t>
      </w:r>
      <w:r w:rsidR="001A5CCE" w:rsidRPr="00FC3376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FC3376" w:rsidRDefault="001A5CCE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 xml:space="preserve"> </w:t>
      </w:r>
      <w:r w:rsidR="00B96CE0" w:rsidRPr="00FC3376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</w:t>
      </w:r>
      <w:r w:rsidR="00FA518E" w:rsidRPr="00FC3376">
        <w:rPr>
          <w:rFonts w:ascii="Tahoma" w:hAnsi="Tahoma" w:cs="Tahoma"/>
          <w:bCs/>
          <w:iCs/>
        </w:rPr>
        <w:t>Услуг</w:t>
      </w:r>
      <w:r w:rsidR="00B96CE0" w:rsidRPr="00FC3376">
        <w:rPr>
          <w:rFonts w:ascii="Tahoma" w:hAnsi="Tahoma" w:cs="Tahoma"/>
          <w:bCs/>
          <w:iCs/>
        </w:rPr>
        <w:t xml:space="preserve"> подлежит рассмотрению без учета НДС.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lastRenderedPageBreak/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4</w:t>
      </w:r>
      <w:r w:rsidRPr="00FC3376">
        <w:rPr>
          <w:rFonts w:ascii="Tahoma" w:hAnsi="Tahoma" w:cs="Tahoma"/>
          <w:bCs/>
          <w:iCs/>
        </w:rPr>
        <w:t xml:space="preserve">. </w:t>
      </w:r>
      <w:r w:rsidR="008D1C73" w:rsidRPr="00FC337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FC3376" w:rsidRDefault="00065DB2" w:rsidP="00FC3376">
      <w:pPr>
        <w:ind w:left="567"/>
        <w:jc w:val="both"/>
        <w:rPr>
          <w:rFonts w:ascii="Tahoma" w:hAnsi="Tahoma" w:cs="Tahoma"/>
          <w:bCs/>
          <w:i/>
          <w:iCs/>
        </w:rPr>
      </w:pPr>
      <w:r w:rsidRPr="00FC337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FC3376">
        <w:rPr>
          <w:rFonts w:ascii="Tahoma" w:hAnsi="Tahoma" w:cs="Tahoma"/>
          <w:bCs/>
          <w:i/>
          <w:iCs/>
        </w:rPr>
        <w:t>.</w:t>
      </w:r>
    </w:p>
    <w:p w:rsidR="00E7272E" w:rsidRPr="00FC3376" w:rsidRDefault="008D1C7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</w:t>
      </w:r>
      <w:r w:rsidRPr="00FC3376">
        <w:rPr>
          <w:rFonts w:ascii="Tahoma" w:hAnsi="Tahoma" w:cs="Tahoma"/>
          <w:bCs/>
          <w:iCs/>
        </w:rPr>
        <w:t>частников, Организатор учитыва</w:t>
      </w:r>
      <w:r w:rsidR="000D3CEC" w:rsidRPr="00FC3376">
        <w:rPr>
          <w:rFonts w:ascii="Tahoma" w:hAnsi="Tahoma" w:cs="Tahoma"/>
          <w:bCs/>
          <w:iCs/>
        </w:rPr>
        <w:t>ет</w:t>
      </w:r>
      <w:r w:rsidRPr="00FC337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C3376">
        <w:rPr>
          <w:rFonts w:ascii="Tahoma" w:hAnsi="Tahoma" w:cs="Tahoma"/>
          <w:bCs/>
          <w:iCs/>
        </w:rPr>
        <w:t xml:space="preserve"> </w:t>
      </w:r>
      <w:r w:rsidR="000D3CEC" w:rsidRPr="00FC337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Участников</w:t>
      </w:r>
      <w:r w:rsidR="000D3CEC" w:rsidRPr="00FC337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5</w:t>
      </w:r>
      <w:r w:rsidRPr="00FC3376">
        <w:rPr>
          <w:rFonts w:ascii="Tahoma" w:hAnsi="Tahoma" w:cs="Tahoma"/>
          <w:bCs/>
          <w:iCs/>
        </w:rPr>
        <w:t xml:space="preserve">. </w:t>
      </w:r>
      <w:r w:rsidR="002F180B" w:rsidRPr="00FC337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C3376">
        <w:rPr>
          <w:rFonts w:ascii="Tahoma" w:hAnsi="Tahoma" w:cs="Tahoma"/>
          <w:bCs/>
          <w:iCs/>
        </w:rPr>
        <w:t>Предложений</w:t>
      </w:r>
      <w:r w:rsidRPr="00FC337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C3376" w:rsidRDefault="00EB7D71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="00F56F9B" w:rsidRPr="00FC3376">
        <w:rPr>
          <w:rFonts w:ascii="Tahoma" w:hAnsi="Tahoma" w:cs="Tahoma"/>
        </w:rPr>
        <w:t>.6</w:t>
      </w:r>
      <w:r w:rsidRPr="00FC3376">
        <w:rPr>
          <w:rFonts w:ascii="Tahoma" w:hAnsi="Tahoma" w:cs="Tahoma"/>
        </w:rPr>
        <w:t xml:space="preserve">. </w:t>
      </w:r>
      <w:r w:rsidR="001460C9" w:rsidRPr="00FC337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C337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C3376">
        <w:rPr>
          <w:rFonts w:ascii="Tahoma" w:hAnsi="Tahoma" w:cs="Tahoma"/>
        </w:rPr>
        <w:t>Председателем Комиссии и Секретарем Комиссии</w:t>
      </w:r>
      <w:r w:rsidR="001460C9" w:rsidRPr="00FC337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FC3376">
        <w:rPr>
          <w:rFonts w:ascii="Tahoma" w:hAnsi="Tahoma" w:cs="Tahoma"/>
          <w:bCs/>
          <w:iCs/>
        </w:rPr>
        <w:t>www.zakupki.gov.ru</w:t>
      </w:r>
      <w:proofErr w:type="spellEnd"/>
      <w:r w:rsidR="001460C9" w:rsidRPr="00FC337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FC3376">
        <w:rPr>
          <w:rFonts w:ascii="Tahoma" w:hAnsi="Tahoma" w:cs="Tahoma"/>
          <w:bCs/>
          <w:iCs/>
        </w:rPr>
        <w:t>.</w:t>
      </w:r>
      <w:r w:rsidR="00F60B76" w:rsidRPr="00FC3376">
        <w:rPr>
          <w:rFonts w:ascii="Tahoma" w:hAnsi="Tahoma" w:cs="Tahoma"/>
          <w:bCs/>
          <w:iCs/>
        </w:rPr>
        <w:t xml:space="preserve">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C3376">
        <w:rPr>
          <w:rFonts w:ascii="Tahoma" w:hAnsi="Tahoma" w:cs="Tahoma"/>
          <w:bCs/>
          <w:iCs/>
        </w:rPr>
        <w:t xml:space="preserve">направляются </w:t>
      </w:r>
      <w:r w:rsidR="00F60B76" w:rsidRPr="00FC337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C3376">
        <w:rPr>
          <w:rFonts w:ascii="Tahoma" w:hAnsi="Tahoma" w:cs="Tahoma"/>
          <w:bCs/>
          <w:iCs/>
        </w:rPr>
        <w:t>10</w:t>
      </w:r>
      <w:r w:rsidR="00F60B76" w:rsidRPr="00FC337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C337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C3376">
        <w:rPr>
          <w:rFonts w:ascii="Tahoma" w:hAnsi="Tahoma" w:cs="Tahoma"/>
          <w:bCs/>
          <w:iCs/>
        </w:rPr>
        <w:t>направляет</w:t>
      </w:r>
      <w:r w:rsidR="00C67EF1" w:rsidRPr="00FC337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C337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8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>В случае</w:t>
      </w:r>
      <w:proofErr w:type="gramStart"/>
      <w:r w:rsidR="00186DF6" w:rsidRPr="00FC3376">
        <w:rPr>
          <w:rFonts w:ascii="Tahoma" w:hAnsi="Tahoma" w:cs="Tahoma"/>
          <w:bCs/>
          <w:iCs/>
        </w:rPr>
        <w:t>,</w:t>
      </w:r>
      <w:proofErr w:type="gramEnd"/>
      <w:r w:rsidR="00F60B76" w:rsidRPr="00FC3376">
        <w:rPr>
          <w:rFonts w:ascii="Tahoma" w:hAnsi="Tahoma" w:cs="Tahoma"/>
          <w:bCs/>
          <w:iCs/>
        </w:rPr>
        <w:t xml:space="preserve"> если </w:t>
      </w:r>
      <w:r w:rsidR="00C67EF1" w:rsidRPr="00FC3376">
        <w:rPr>
          <w:rFonts w:ascii="Tahoma" w:hAnsi="Tahoma" w:cs="Tahoma"/>
          <w:bCs/>
          <w:iCs/>
        </w:rPr>
        <w:t>д</w:t>
      </w:r>
      <w:r w:rsidR="00F60B76" w:rsidRPr="00FC3376">
        <w:rPr>
          <w:rFonts w:ascii="Tahoma" w:hAnsi="Tahoma" w:cs="Tahoma"/>
          <w:bCs/>
          <w:iCs/>
        </w:rPr>
        <w:t>о окончани</w:t>
      </w:r>
      <w:r w:rsidR="00C67EF1" w:rsidRPr="00FC3376">
        <w:rPr>
          <w:rFonts w:ascii="Tahoma" w:hAnsi="Tahoma" w:cs="Tahoma"/>
          <w:bCs/>
          <w:iCs/>
        </w:rPr>
        <w:t>я</w:t>
      </w:r>
      <w:r w:rsidR="00F60B76" w:rsidRPr="00FC337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C3376">
        <w:rPr>
          <w:rFonts w:ascii="Tahoma" w:hAnsi="Tahoma" w:cs="Tahoma"/>
          <w:bCs/>
          <w:iCs/>
        </w:rPr>
        <w:t>Приглашением</w:t>
      </w:r>
      <w:r w:rsidR="00F60B76" w:rsidRPr="00FC337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только одн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C3376">
        <w:rPr>
          <w:rFonts w:ascii="Tahoma" w:hAnsi="Tahoma" w:cs="Tahoma"/>
          <w:bCs/>
          <w:iCs/>
        </w:rPr>
        <w:t>, 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>. В случае если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 xml:space="preserve">, </w:t>
      </w:r>
      <w:r w:rsidR="000903AD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F60B76" w:rsidRPr="00FC337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C3376">
        <w:rPr>
          <w:rFonts w:ascii="Tahoma" w:hAnsi="Tahoma" w:cs="Tahoma"/>
          <w:bCs/>
          <w:iCs/>
        </w:rPr>
        <w:t>Предложении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C3376">
        <w:rPr>
          <w:rFonts w:ascii="Tahoma" w:hAnsi="Tahoma" w:cs="Tahoma"/>
          <w:bCs/>
          <w:iCs/>
        </w:rPr>
        <w:t>Приглашению</w:t>
      </w:r>
      <w:r w:rsidR="00F60B76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10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FC337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FC337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FC337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FC3376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</w:t>
      </w:r>
      <w:r w:rsidR="006168A4" w:rsidRPr="00FC3376">
        <w:rPr>
          <w:rFonts w:ascii="Tahoma" w:hAnsi="Tahoma" w:cs="Tahoma"/>
          <w:bCs/>
          <w:iCs/>
        </w:rPr>
        <w:t>онкурсе</w:t>
      </w:r>
      <w:proofErr w:type="gramEnd"/>
      <w:r w:rsidR="006168A4" w:rsidRPr="00FC337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11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0903AD" w:rsidRPr="00FC337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C3376">
        <w:rPr>
          <w:rFonts w:ascii="Tahoma" w:hAnsi="Tahoma" w:cs="Tahoma"/>
          <w:bCs/>
          <w:iCs/>
        </w:rPr>
        <w:t>Предложении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C3376">
        <w:rPr>
          <w:rFonts w:ascii="Tahoma" w:hAnsi="Tahoma" w:cs="Tahoma"/>
          <w:bCs/>
          <w:iCs/>
        </w:rPr>
        <w:t>Приглашению</w:t>
      </w:r>
      <w:r w:rsidR="000903AD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.1</w:t>
      </w:r>
      <w:r w:rsidR="00F56F9B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 </w:t>
      </w:r>
      <w:r w:rsidR="006168A4" w:rsidRPr="00FC3376">
        <w:rPr>
          <w:rFonts w:ascii="Tahoma" w:hAnsi="Tahoma" w:cs="Tahoma"/>
          <w:bCs/>
          <w:iCs/>
        </w:rPr>
        <w:t>Конкурс призна</w:t>
      </w:r>
      <w:r w:rsidR="000A0322" w:rsidRPr="00FC3376">
        <w:rPr>
          <w:rFonts w:ascii="Tahoma" w:hAnsi="Tahoma" w:cs="Tahoma"/>
          <w:bCs/>
          <w:iCs/>
        </w:rPr>
        <w:t>ется</w:t>
      </w:r>
      <w:r w:rsidR="006168A4" w:rsidRPr="00FC3376">
        <w:rPr>
          <w:rFonts w:ascii="Tahoma" w:hAnsi="Tahoma" w:cs="Tahoma"/>
          <w:bCs/>
          <w:iCs/>
        </w:rPr>
        <w:t xml:space="preserve"> несостоявшимся</w:t>
      </w:r>
      <w:r w:rsidR="000A0322" w:rsidRPr="00FC3376">
        <w:rPr>
          <w:rFonts w:ascii="Tahoma" w:hAnsi="Tahoma" w:cs="Tahoma"/>
          <w:bCs/>
          <w:iCs/>
        </w:rPr>
        <w:t>,</w:t>
      </w:r>
      <w:r w:rsidR="006168A4" w:rsidRPr="00FC337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C3376">
        <w:rPr>
          <w:rFonts w:ascii="Tahoma" w:hAnsi="Tahoma" w:cs="Tahoma"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Pr="00FC3376">
        <w:rPr>
          <w:rFonts w:ascii="Tahoma" w:hAnsi="Tahoma" w:cs="Tahoma"/>
        </w:rPr>
        <w:t>.1</w:t>
      </w:r>
      <w:r w:rsidR="00F56F9B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B6475B" w:rsidRPr="00FC337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C3376">
        <w:rPr>
          <w:rFonts w:ascii="Tahoma" w:hAnsi="Tahoma" w:cs="Tahoma"/>
        </w:rPr>
        <w:t>постквалификации</w:t>
      </w:r>
      <w:proofErr w:type="spellEnd"/>
      <w:r w:rsidR="00B6475B" w:rsidRPr="00FC337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C337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C3376">
        <w:rPr>
          <w:rFonts w:ascii="Tahoma" w:hAnsi="Tahoma" w:cs="Tahoma"/>
        </w:rPr>
        <w:t>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</w:rPr>
      </w:pPr>
      <w:proofErr w:type="spellStart"/>
      <w:r w:rsidRPr="00FC3376">
        <w:rPr>
          <w:rFonts w:ascii="Tahoma" w:hAnsi="Tahoma" w:cs="Tahoma"/>
        </w:rPr>
        <w:t>Постквалификация</w:t>
      </w:r>
      <w:proofErr w:type="spellEnd"/>
      <w:r w:rsidRPr="00FC3376">
        <w:rPr>
          <w:rFonts w:ascii="Tahoma" w:hAnsi="Tahoma" w:cs="Tahoma"/>
        </w:rPr>
        <w:t xml:space="preserve"> проводится по критериям </w:t>
      </w:r>
      <w:r w:rsidRPr="00FC337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C3376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C3376">
        <w:rPr>
          <w:rFonts w:ascii="Tahoma" w:hAnsi="Tahoma" w:cs="Tahoma"/>
          <w:bCs/>
          <w:iCs/>
        </w:rPr>
        <w:t>Постквалификация</w:t>
      </w:r>
      <w:proofErr w:type="spellEnd"/>
      <w:r w:rsidRPr="00FC337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FC3376" w:rsidRDefault="004E1A5A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40</w:t>
      </w:r>
      <w:r w:rsidR="006B6B08" w:rsidRPr="00FC3376">
        <w:rPr>
          <w:rFonts w:ascii="Tahoma" w:hAnsi="Tahoma" w:cs="Tahoma"/>
          <w:szCs w:val="20"/>
        </w:rPr>
        <w:t xml:space="preserve">. </w:t>
      </w:r>
      <w:r w:rsidR="00831867" w:rsidRPr="00FC3376">
        <w:rPr>
          <w:rFonts w:ascii="Tahoma" w:hAnsi="Tahoma" w:cs="Tahoma"/>
          <w:szCs w:val="20"/>
        </w:rPr>
        <w:t>Приложения к Приглашению:</w:t>
      </w:r>
    </w:p>
    <w:p w:rsidR="0007481C" w:rsidRPr="00FC3376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«Письмо о подаче Предложения»;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«Условия заключения договора </w:t>
      </w:r>
      <w:r w:rsidR="00FA518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«Запрос на разъяснение»;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«Проект договора»</w:t>
      </w:r>
      <w:r w:rsidR="00D77DD6" w:rsidRPr="00FC3376">
        <w:rPr>
          <w:rFonts w:ascii="Tahoma" w:hAnsi="Tahoma" w:cs="Tahoma"/>
        </w:rPr>
        <w:t>;</w:t>
      </w:r>
    </w:p>
    <w:p w:rsidR="00E01847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«Техническое задание»</w:t>
      </w:r>
      <w:r w:rsidR="000D40F2">
        <w:rPr>
          <w:rFonts w:ascii="Tahoma" w:hAnsi="Tahoma" w:cs="Tahoma"/>
        </w:rPr>
        <w:t>;</w:t>
      </w:r>
    </w:p>
    <w:p w:rsidR="000D40F2" w:rsidRDefault="000D40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</w:t>
      </w:r>
      <w:r w:rsidRPr="000D40F2">
        <w:rPr>
          <w:rFonts w:ascii="Tahoma" w:hAnsi="Tahoma" w:cs="Tahoma"/>
        </w:rPr>
        <w:t>Памятка ЭТП ГПБ</w:t>
      </w:r>
      <w:r>
        <w:rPr>
          <w:rFonts w:ascii="Tahoma" w:hAnsi="Tahoma" w:cs="Tahoma"/>
        </w:rPr>
        <w:t>»;</w:t>
      </w:r>
    </w:p>
    <w:p w:rsidR="000D40F2" w:rsidRDefault="000D40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</w:t>
      </w:r>
      <w:r w:rsidRPr="000D40F2">
        <w:rPr>
          <w:rFonts w:ascii="Tahoma" w:hAnsi="Tahoma" w:cs="Tahoma"/>
        </w:rPr>
        <w:t>Инструкция по загрузке заявки для ЭТП ГПБ</w:t>
      </w:r>
      <w:r>
        <w:rPr>
          <w:rFonts w:ascii="Tahoma" w:hAnsi="Tahoma" w:cs="Tahoma"/>
        </w:rPr>
        <w:t>».</w:t>
      </w:r>
    </w:p>
    <w:p w:rsidR="00E7272E" w:rsidRPr="00AF376A" w:rsidRDefault="00E7272E" w:rsidP="00AF376A">
      <w:pPr>
        <w:tabs>
          <w:tab w:val="left" w:pos="1260"/>
        </w:tabs>
        <w:spacing w:before="120" w:line="360" w:lineRule="auto"/>
        <w:ind w:left="851"/>
        <w:jc w:val="both"/>
        <w:rPr>
          <w:rFonts w:ascii="Tahoma" w:hAnsi="Tahoma" w:cs="Tahoma"/>
          <w:bCs/>
          <w:iCs/>
        </w:rPr>
      </w:pPr>
    </w:p>
    <w:sectPr w:rsidR="00E7272E" w:rsidRPr="00AF376A" w:rsidSect="00C53F3F">
      <w:headerReference w:type="default" r:id="rId13"/>
      <w:footerReference w:type="default" r:id="rId14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03D" w:rsidRDefault="00B8403D">
      <w:r>
        <w:separator/>
      </w:r>
    </w:p>
  </w:endnote>
  <w:endnote w:type="continuationSeparator" w:id="0">
    <w:p w:rsidR="00B8403D" w:rsidRDefault="00B84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03D" w:rsidRPr="00DB4E15" w:rsidRDefault="00B8403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E465B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E465B1" w:rsidRPr="00DB4E15">
      <w:rPr>
        <w:rFonts w:ascii="Arial" w:hAnsi="Arial" w:cs="Arial"/>
        <w:b/>
        <w:sz w:val="16"/>
        <w:szCs w:val="16"/>
      </w:rPr>
      <w:fldChar w:fldCharType="separate"/>
    </w:r>
    <w:r w:rsidR="000D40F2">
      <w:rPr>
        <w:rFonts w:ascii="Arial" w:hAnsi="Arial" w:cs="Arial"/>
        <w:b/>
        <w:noProof/>
        <w:sz w:val="16"/>
        <w:szCs w:val="16"/>
      </w:rPr>
      <w:t>10</w:t>
    </w:r>
    <w:r w:rsidR="00E465B1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E465B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E465B1" w:rsidRPr="00DB4E15">
      <w:rPr>
        <w:rFonts w:ascii="Arial" w:hAnsi="Arial" w:cs="Arial"/>
        <w:b/>
        <w:sz w:val="16"/>
        <w:szCs w:val="16"/>
      </w:rPr>
      <w:fldChar w:fldCharType="separate"/>
    </w:r>
    <w:r w:rsidR="000D40F2">
      <w:rPr>
        <w:rFonts w:ascii="Arial" w:hAnsi="Arial" w:cs="Arial"/>
        <w:b/>
        <w:noProof/>
        <w:sz w:val="16"/>
        <w:szCs w:val="16"/>
      </w:rPr>
      <w:t>10</w:t>
    </w:r>
    <w:r w:rsidR="00E465B1" w:rsidRPr="00DB4E15">
      <w:rPr>
        <w:rFonts w:ascii="Arial" w:hAnsi="Arial" w:cs="Arial"/>
        <w:b/>
        <w:sz w:val="16"/>
        <w:szCs w:val="16"/>
      </w:rPr>
      <w:fldChar w:fldCharType="end"/>
    </w:r>
  </w:p>
  <w:p w:rsidR="00B8403D" w:rsidRDefault="00B8403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03D" w:rsidRDefault="00B8403D">
      <w:r>
        <w:separator/>
      </w:r>
    </w:p>
  </w:footnote>
  <w:footnote w:type="continuationSeparator" w:id="0">
    <w:p w:rsidR="00B8403D" w:rsidRDefault="00B840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03D" w:rsidRDefault="00B8403D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92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4B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6F6F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016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2751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0F2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2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4B5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28E9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5DB0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5BA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6AB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B17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56D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D85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A99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044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391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E57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DF6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AC"/>
    <w:rsid w:val="005011E6"/>
    <w:rsid w:val="00501895"/>
    <w:rsid w:val="005019AA"/>
    <w:rsid w:val="00502006"/>
    <w:rsid w:val="0050207C"/>
    <w:rsid w:val="0050228C"/>
    <w:rsid w:val="00502953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584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8DE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52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225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0E35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4C21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6AC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CF2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3A7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063"/>
    <w:rsid w:val="00870681"/>
    <w:rsid w:val="00871156"/>
    <w:rsid w:val="00871753"/>
    <w:rsid w:val="00871F10"/>
    <w:rsid w:val="00872708"/>
    <w:rsid w:val="00872CFC"/>
    <w:rsid w:val="0087304A"/>
    <w:rsid w:val="00873648"/>
    <w:rsid w:val="00873D7F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5DC8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63C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8F2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9DA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69CC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86B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1B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76A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03D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938"/>
    <w:rsid w:val="00BA3C5C"/>
    <w:rsid w:val="00BA3FB9"/>
    <w:rsid w:val="00BA421D"/>
    <w:rsid w:val="00BA442A"/>
    <w:rsid w:val="00BA4802"/>
    <w:rsid w:val="00BA4B6D"/>
    <w:rsid w:val="00BA6454"/>
    <w:rsid w:val="00BA65CF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3ED4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DF6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1C9E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4D2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A7E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84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5B1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13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7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42A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BE4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5597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777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tp.gpb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8F66B-4B84-4036-A777-85F6D1AC4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10</Pages>
  <Words>4255</Words>
  <Characters>29649</Characters>
  <Application>Microsoft Office Word</Application>
  <DocSecurity>0</DocSecurity>
  <Lines>247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61</cp:revision>
  <cp:lastPrinted>2016-04-01T07:05:00Z</cp:lastPrinted>
  <dcterms:created xsi:type="dcterms:W3CDTF">2017-09-26T08:18:00Z</dcterms:created>
  <dcterms:modified xsi:type="dcterms:W3CDTF">2019-02-06T13:43:00Z</dcterms:modified>
</cp:coreProperties>
</file>